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97" w:rsidRPr="009A00E4" w:rsidRDefault="00063597" w:rsidP="001C2DAC">
      <w:pPr>
        <w:spacing w:after="0"/>
        <w:rPr>
          <w:rFonts w:ascii="Times New Roman" w:hAnsi="Times New Roman" w:cs="Times New Roman"/>
        </w:rPr>
      </w:pP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 xml:space="preserve">MINUTES </w:t>
      </w: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UNIVERSITY OF NORTH CAROLINA, GREENSBORO</w:t>
      </w: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 xml:space="preserve"> GRADUTE STUDENT ASSOCIATION MEETING </w:t>
      </w:r>
    </w:p>
    <w:p w:rsidR="00063597" w:rsidRPr="009A00E4" w:rsidRDefault="00924E5A" w:rsidP="001C2DAC">
      <w:pPr>
        <w:pStyle w:val="ListParagraph"/>
        <w:spacing w:after="0"/>
        <w:jc w:val="center"/>
        <w:rPr>
          <w:rFonts w:ascii="Times New Roman" w:hAnsi="Times New Roman" w:cs="Times New Roman"/>
        </w:rPr>
      </w:pPr>
      <w:r>
        <w:rPr>
          <w:rFonts w:ascii="Times New Roman" w:hAnsi="Times New Roman" w:cs="Times New Roman"/>
        </w:rPr>
        <w:t>November 8, 2017</w:t>
      </w:r>
    </w:p>
    <w:p w:rsidR="001C2DAC" w:rsidRPr="009A00E4" w:rsidRDefault="001C2DAC" w:rsidP="001C2DAC">
      <w:pPr>
        <w:pStyle w:val="ListParagraph"/>
        <w:spacing w:after="0"/>
        <w:jc w:val="center"/>
        <w:rPr>
          <w:rFonts w:ascii="Times New Roman" w:hAnsi="Times New Roman" w:cs="Times New Roman"/>
        </w:rPr>
      </w:pPr>
    </w:p>
    <w:p w:rsidR="003351CC" w:rsidRPr="009A00E4" w:rsidRDefault="003351CC" w:rsidP="001C2DAC">
      <w:pPr>
        <w:pStyle w:val="ListParagraph"/>
        <w:numPr>
          <w:ilvl w:val="0"/>
          <w:numId w:val="1"/>
        </w:numPr>
        <w:spacing w:after="0"/>
        <w:rPr>
          <w:rFonts w:ascii="Times New Roman" w:hAnsi="Times New Roman" w:cs="Times New Roman"/>
        </w:rPr>
      </w:pPr>
      <w:r w:rsidRPr="009A00E4">
        <w:rPr>
          <w:rFonts w:ascii="Times New Roman" w:hAnsi="Times New Roman" w:cs="Times New Roman"/>
          <w:u w:val="single"/>
        </w:rPr>
        <w:t>Call to Order</w:t>
      </w:r>
      <w:r w:rsidR="00063597" w:rsidRPr="009A00E4">
        <w:rPr>
          <w:rFonts w:ascii="Times New Roman" w:hAnsi="Times New Roman" w:cs="Times New Roman"/>
        </w:rPr>
        <w:t>: The Graduate Student Association Mee</w:t>
      </w:r>
      <w:r w:rsidR="00924E5A">
        <w:rPr>
          <w:rFonts w:ascii="Times New Roman" w:hAnsi="Times New Roman" w:cs="Times New Roman"/>
        </w:rPr>
        <w:t xml:space="preserve">ting was called to order at 3:01 p.m. by the GSA Vice President, Derick Jones. </w:t>
      </w:r>
      <w:r w:rsidR="00063597" w:rsidRPr="009A00E4">
        <w:rPr>
          <w:rFonts w:ascii="Times New Roman" w:hAnsi="Times New Roman" w:cs="Times New Roman"/>
        </w:rPr>
        <w:t xml:space="preserve"> </w:t>
      </w:r>
      <w:r w:rsidRPr="009A00E4">
        <w:rPr>
          <w:rFonts w:ascii="Times New Roman" w:hAnsi="Times New Roman" w:cs="Times New Roman"/>
        </w:rPr>
        <w:t xml:space="preserve"> </w:t>
      </w:r>
    </w:p>
    <w:p w:rsidR="00063597" w:rsidRPr="009A00E4" w:rsidRDefault="00063597" w:rsidP="001C2DAC">
      <w:pPr>
        <w:pStyle w:val="ListParagraph"/>
        <w:spacing w:after="0"/>
        <w:rPr>
          <w:rFonts w:ascii="Times New Roman" w:hAnsi="Times New Roman" w:cs="Times New Roman"/>
        </w:rPr>
      </w:pPr>
    </w:p>
    <w:p w:rsidR="00063597" w:rsidRPr="009A00E4" w:rsidRDefault="00063597" w:rsidP="001C2DAC">
      <w:pPr>
        <w:pStyle w:val="ListParagraph"/>
        <w:numPr>
          <w:ilvl w:val="0"/>
          <w:numId w:val="1"/>
        </w:numPr>
        <w:spacing w:after="0"/>
        <w:rPr>
          <w:rFonts w:ascii="Times New Roman" w:hAnsi="Times New Roman" w:cs="Times New Roman"/>
        </w:rPr>
      </w:pPr>
      <w:r w:rsidRPr="009A00E4">
        <w:rPr>
          <w:rFonts w:ascii="Times New Roman" w:hAnsi="Times New Roman" w:cs="Times New Roman"/>
          <w:u w:val="single"/>
        </w:rPr>
        <w:t>Attendance</w:t>
      </w:r>
      <w:r w:rsidRPr="009A00E4">
        <w:rPr>
          <w:rFonts w:ascii="Times New Roman" w:hAnsi="Times New Roman" w:cs="Times New Roman"/>
        </w:rPr>
        <w:t xml:space="preserve">: </w:t>
      </w:r>
      <w:r w:rsidR="00D25D0D">
        <w:rPr>
          <w:rFonts w:ascii="Times New Roman" w:hAnsi="Times New Roman" w:cs="Times New Roman"/>
        </w:rPr>
        <w:t xml:space="preserve">The following programs were represented: </w:t>
      </w:r>
      <w:r w:rsidR="00D32EBE">
        <w:rPr>
          <w:rFonts w:ascii="Times New Roman" w:hAnsi="Times New Roman" w:cs="Times New Roman"/>
        </w:rPr>
        <w:t xml:space="preserve">Biology, Chemistry and Biochemistry, Communication Studies, Community and Therapeutic Recreation, Consumer, Apparel, and Retail Studies, Counseling Education Development, Economics, Education Leadership and Cultural Foundations, Education Research Methodology, English,  Geography, Genetic Counseling, Gerontology, History, Human Development and Family Studies, Interior Architecture, Kinesiology, Library and Information Studies, Mathematics and Statistics, Music, Nutrition, School of Nursing, Public Health Education, Psychology, Sociology, Specialized Education Services, Teacher Ed/Higher Ed, and Women and Gender Studies. </w:t>
      </w:r>
      <w:bookmarkStart w:id="0" w:name="_GoBack"/>
      <w:bookmarkEnd w:id="0"/>
    </w:p>
    <w:p w:rsidR="00063597" w:rsidRPr="009A00E4" w:rsidRDefault="00063597" w:rsidP="001C2DAC">
      <w:pPr>
        <w:pStyle w:val="ListParagraph"/>
        <w:spacing w:after="0"/>
        <w:rPr>
          <w:rFonts w:ascii="Times New Roman" w:hAnsi="Times New Roman" w:cs="Times New Roman"/>
        </w:rPr>
      </w:pPr>
    </w:p>
    <w:p w:rsidR="00063597" w:rsidRPr="009A00E4" w:rsidRDefault="00063597"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Approval of the Minutes</w:t>
      </w:r>
      <w:r w:rsidRPr="009A00E4">
        <w:rPr>
          <w:rFonts w:ascii="Times New Roman" w:hAnsi="Times New Roman" w:cs="Times New Roman"/>
        </w:rPr>
        <w:t xml:space="preserve">: </w:t>
      </w:r>
      <w:r w:rsidR="00353A7A">
        <w:rPr>
          <w:rFonts w:ascii="Times New Roman" w:hAnsi="Times New Roman" w:cs="Times New Roman"/>
        </w:rPr>
        <w:t xml:space="preserve">The minutes for the </w:t>
      </w:r>
      <w:r w:rsidR="00924E5A">
        <w:rPr>
          <w:rFonts w:ascii="Times New Roman" w:hAnsi="Times New Roman" w:cs="Times New Roman"/>
        </w:rPr>
        <w:t>October 11</w:t>
      </w:r>
      <w:r w:rsidR="00353A7A">
        <w:rPr>
          <w:rFonts w:ascii="Times New Roman" w:hAnsi="Times New Roman" w:cs="Times New Roman"/>
        </w:rPr>
        <w:t xml:space="preserve">, 2017 meeting were approved unanimously. </w:t>
      </w:r>
    </w:p>
    <w:p w:rsidR="00063597" w:rsidRPr="009A00E4" w:rsidRDefault="00063597" w:rsidP="001C2DAC">
      <w:pPr>
        <w:pStyle w:val="ListParagraph"/>
        <w:spacing w:after="0"/>
        <w:rPr>
          <w:rFonts w:ascii="Times New Roman" w:hAnsi="Times New Roman" w:cs="Times New Roman"/>
          <w:u w:val="single"/>
        </w:rPr>
      </w:pPr>
    </w:p>
    <w:p w:rsidR="001C2DAC" w:rsidRPr="00353A7A" w:rsidRDefault="001C2DAC"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Special Order Reports:</w:t>
      </w:r>
      <w:r w:rsidRPr="009A00E4">
        <w:rPr>
          <w:rFonts w:ascii="Times New Roman" w:hAnsi="Times New Roman" w:cs="Times New Roman"/>
        </w:rPr>
        <w:t xml:space="preserve"> </w:t>
      </w:r>
    </w:p>
    <w:p w:rsidR="00353A7A" w:rsidRDefault="00924E5A" w:rsidP="00353A7A">
      <w:pPr>
        <w:spacing w:after="0"/>
        <w:ind w:left="720"/>
        <w:rPr>
          <w:rFonts w:ascii="Times New Roman" w:hAnsi="Times New Roman" w:cs="Times New Roman"/>
        </w:rPr>
      </w:pPr>
      <w:r>
        <w:rPr>
          <w:rFonts w:ascii="Times New Roman" w:hAnsi="Times New Roman" w:cs="Times New Roman"/>
        </w:rPr>
        <w:t>Oliver Thomas, Preparing Future Leaders Coordinator:</w:t>
      </w:r>
    </w:p>
    <w:p w:rsidR="00924E5A" w:rsidRPr="00924E5A" w:rsidRDefault="006E31FD" w:rsidP="00924E5A">
      <w:pPr>
        <w:spacing w:after="0"/>
        <w:ind w:left="720"/>
        <w:rPr>
          <w:rFonts w:ascii="Times New Roman" w:hAnsi="Times New Roman" w:cs="Times New Roman"/>
        </w:rPr>
      </w:pPr>
      <w:r>
        <w:rPr>
          <w:rFonts w:ascii="Times New Roman" w:hAnsi="Times New Roman" w:cs="Times New Roman"/>
        </w:rPr>
        <w:t>Thomas, the PFL Coordinator (and a senator), explained the purpose of the Preparing Future Leaders program, a j</w:t>
      </w:r>
      <w:r w:rsidR="00924E5A" w:rsidRPr="00924E5A">
        <w:rPr>
          <w:rFonts w:ascii="Times New Roman" w:hAnsi="Times New Roman" w:cs="Times New Roman"/>
        </w:rPr>
        <w:t xml:space="preserve">oint program with UNCG and </w:t>
      </w:r>
      <w:r>
        <w:rPr>
          <w:rFonts w:ascii="Times New Roman" w:hAnsi="Times New Roman" w:cs="Times New Roman"/>
        </w:rPr>
        <w:t xml:space="preserve">NC </w:t>
      </w:r>
      <w:r w:rsidR="00924E5A" w:rsidRPr="00924E5A">
        <w:rPr>
          <w:rFonts w:ascii="Times New Roman" w:hAnsi="Times New Roman" w:cs="Times New Roman"/>
        </w:rPr>
        <w:t>A&amp;T</w:t>
      </w:r>
      <w:r>
        <w:rPr>
          <w:rFonts w:ascii="Times New Roman" w:hAnsi="Times New Roman" w:cs="Times New Roman"/>
        </w:rPr>
        <w:t xml:space="preserve"> State. This program provides students with two tracks, faculty and professional. PFL equips students with resources to take into a job interview. Thomas encouraged students to enroll at the PFL </w:t>
      </w:r>
      <w:proofErr w:type="gramStart"/>
      <w:r>
        <w:rPr>
          <w:rFonts w:ascii="Times New Roman" w:hAnsi="Times New Roman" w:cs="Times New Roman"/>
        </w:rPr>
        <w:t>website,</w:t>
      </w:r>
      <w:r w:rsidR="00924E5A" w:rsidRPr="00924E5A">
        <w:rPr>
          <w:rFonts w:ascii="Times New Roman" w:hAnsi="Times New Roman" w:cs="Times New Roman"/>
        </w:rPr>
        <w:t>.</w:t>
      </w:r>
      <w:proofErr w:type="gramEnd"/>
      <w:r w:rsidR="00924E5A" w:rsidRPr="00924E5A">
        <w:rPr>
          <w:rFonts w:ascii="Times New Roman" w:hAnsi="Times New Roman" w:cs="Times New Roman"/>
        </w:rPr>
        <w:t xml:space="preserve"> https://grs.uncg.edu/pfl/. </w:t>
      </w:r>
      <w:r>
        <w:rPr>
          <w:rFonts w:ascii="Times New Roman" w:hAnsi="Times New Roman" w:cs="Times New Roman"/>
        </w:rPr>
        <w:t xml:space="preserve"> He emphasized that </w:t>
      </w:r>
      <w:r w:rsidR="00924E5A" w:rsidRPr="00924E5A">
        <w:rPr>
          <w:rFonts w:ascii="Times New Roman" w:hAnsi="Times New Roman" w:cs="Times New Roman"/>
        </w:rPr>
        <w:t xml:space="preserve">PFL </w:t>
      </w:r>
      <w:r>
        <w:rPr>
          <w:rFonts w:ascii="Times New Roman" w:hAnsi="Times New Roman" w:cs="Times New Roman"/>
        </w:rPr>
        <w:t xml:space="preserve">is a complement to your degree, rather than </w:t>
      </w:r>
      <w:r w:rsidR="00924E5A">
        <w:rPr>
          <w:rFonts w:ascii="Times New Roman" w:hAnsi="Times New Roman" w:cs="Times New Roman"/>
        </w:rPr>
        <w:t xml:space="preserve">extra work. </w:t>
      </w:r>
      <w:r w:rsidR="00924E5A" w:rsidRPr="00924E5A">
        <w:rPr>
          <w:rFonts w:ascii="Times New Roman" w:hAnsi="Times New Roman" w:cs="Times New Roman"/>
        </w:rPr>
        <w:t xml:space="preserve">Thomas </w:t>
      </w:r>
      <w:r>
        <w:rPr>
          <w:rFonts w:ascii="Times New Roman" w:hAnsi="Times New Roman" w:cs="Times New Roman"/>
        </w:rPr>
        <w:t>can be contacted at</w:t>
      </w:r>
      <w:r w:rsidR="00924E5A" w:rsidRPr="00924E5A">
        <w:rPr>
          <w:rFonts w:ascii="Times New Roman" w:hAnsi="Times New Roman" w:cs="Times New Roman"/>
        </w:rPr>
        <w:t xml:space="preserve"> pfl@uncg.edu.</w:t>
      </w:r>
    </w:p>
    <w:p w:rsidR="001C2DAC" w:rsidRPr="009A00E4" w:rsidRDefault="001C2DAC" w:rsidP="001C2DAC">
      <w:pPr>
        <w:spacing w:after="0"/>
        <w:rPr>
          <w:rFonts w:ascii="Times New Roman" w:hAnsi="Times New Roman" w:cs="Times New Roman"/>
          <w:u w:val="single"/>
        </w:rPr>
      </w:pPr>
    </w:p>
    <w:p w:rsidR="003351CC" w:rsidRPr="009A00E4" w:rsidRDefault="001C2DAC"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Executive Committee Reports</w:t>
      </w:r>
    </w:p>
    <w:p w:rsidR="00AF47E8" w:rsidRPr="009A00E4" w:rsidRDefault="00AF47E8" w:rsidP="00AF47E8">
      <w:pPr>
        <w:pStyle w:val="ListParagraph"/>
        <w:rPr>
          <w:rFonts w:ascii="Times New Roman" w:hAnsi="Times New Roman" w:cs="Times New Roman"/>
          <w:u w:val="single"/>
        </w:rPr>
      </w:pPr>
    </w:p>
    <w:p w:rsidR="00AF47E8" w:rsidRPr="009A00E4" w:rsidRDefault="00AF47E8" w:rsidP="00AF47E8">
      <w:pPr>
        <w:pStyle w:val="ListParagraph"/>
        <w:spacing w:after="0"/>
        <w:rPr>
          <w:rFonts w:ascii="Times New Roman" w:hAnsi="Times New Roman" w:cs="Times New Roman"/>
          <w:u w:val="single"/>
        </w:rPr>
      </w:pPr>
    </w:p>
    <w:p w:rsidR="001C2DAC" w:rsidRPr="009A00E4" w:rsidRDefault="00E57C28" w:rsidP="001C2DAC">
      <w:pPr>
        <w:pStyle w:val="ListParagraph"/>
        <w:numPr>
          <w:ilvl w:val="1"/>
          <w:numId w:val="1"/>
        </w:numPr>
        <w:spacing w:after="0"/>
        <w:rPr>
          <w:rFonts w:ascii="Times New Roman" w:hAnsi="Times New Roman" w:cs="Times New Roman"/>
        </w:rPr>
      </w:pPr>
      <w:r>
        <w:rPr>
          <w:rFonts w:ascii="Times New Roman" w:hAnsi="Times New Roman" w:cs="Times New Roman"/>
        </w:rPr>
        <w:t>President, Brian Cone</w:t>
      </w:r>
    </w:p>
    <w:p w:rsidR="00924E5A" w:rsidRDefault="00924E5A" w:rsidP="006E31FD">
      <w:pPr>
        <w:pStyle w:val="ListParagraph"/>
        <w:spacing w:after="0"/>
        <w:ind w:left="1440"/>
        <w:rPr>
          <w:rFonts w:ascii="Times New Roman" w:hAnsi="Times New Roman" w:cs="Times New Roman"/>
        </w:rPr>
      </w:pPr>
      <w:r>
        <w:rPr>
          <w:rFonts w:ascii="Times New Roman" w:hAnsi="Times New Roman" w:cs="Times New Roman"/>
        </w:rPr>
        <w:t xml:space="preserve">Cone thanked the senators for their assistance in passing the constitution and electing new </w:t>
      </w:r>
      <w:r w:rsidR="006E31FD">
        <w:rPr>
          <w:rFonts w:ascii="Times New Roman" w:hAnsi="Times New Roman" w:cs="Times New Roman"/>
        </w:rPr>
        <w:t xml:space="preserve">members of the executive board. He encouraged senators to offer amendments to the constitution. Cone also </w:t>
      </w:r>
      <w:r w:rsidRPr="006E31FD">
        <w:rPr>
          <w:rFonts w:ascii="Times New Roman" w:hAnsi="Times New Roman" w:cs="Times New Roman"/>
        </w:rPr>
        <w:t xml:space="preserve">discussed </w:t>
      </w:r>
      <w:r w:rsidR="006E31FD">
        <w:rPr>
          <w:rFonts w:ascii="Times New Roman" w:hAnsi="Times New Roman" w:cs="Times New Roman"/>
        </w:rPr>
        <w:t xml:space="preserve">two </w:t>
      </w:r>
      <w:r w:rsidRPr="006E31FD">
        <w:rPr>
          <w:rFonts w:ascii="Times New Roman" w:hAnsi="Times New Roman" w:cs="Times New Roman"/>
        </w:rPr>
        <w:t>challenges facing graduate students.</w:t>
      </w:r>
      <w:r w:rsidR="006E31FD">
        <w:rPr>
          <w:rFonts w:ascii="Times New Roman" w:hAnsi="Times New Roman" w:cs="Times New Roman"/>
        </w:rPr>
        <w:t xml:space="preserve"> First, recent legislation in Congress threatens to classify graduate student tuition waivers as taxable income. Second, the Board of Governors has passed a resolution to freeze tuition of undergraduate in-state students, while still allowing tuition to increase for graduate and out-of-state students. </w:t>
      </w:r>
      <w:r w:rsidRPr="006E31FD">
        <w:rPr>
          <w:rFonts w:ascii="Times New Roman" w:hAnsi="Times New Roman" w:cs="Times New Roman"/>
        </w:rPr>
        <w:t xml:space="preserve"> </w:t>
      </w:r>
      <w:r w:rsidR="006E31FD">
        <w:rPr>
          <w:rFonts w:ascii="Times New Roman" w:hAnsi="Times New Roman" w:cs="Times New Roman"/>
        </w:rPr>
        <w:t xml:space="preserve">Cone emphasized the need to make our voices heard, and told the senators that he would be working on ways for GSA to make its concerns known. </w:t>
      </w:r>
    </w:p>
    <w:p w:rsidR="006E31FD" w:rsidRDefault="006E31FD" w:rsidP="006E31FD">
      <w:pPr>
        <w:pStyle w:val="ListParagraph"/>
        <w:spacing w:after="0"/>
        <w:ind w:left="1440"/>
        <w:rPr>
          <w:rFonts w:ascii="Times New Roman" w:hAnsi="Times New Roman" w:cs="Times New Roman"/>
        </w:rPr>
      </w:pPr>
    </w:p>
    <w:p w:rsidR="004F36E4" w:rsidRDefault="006E31FD" w:rsidP="006E31FD">
      <w:pPr>
        <w:pStyle w:val="ListParagraph"/>
        <w:spacing w:after="0"/>
        <w:ind w:left="1440"/>
        <w:rPr>
          <w:rFonts w:ascii="Times New Roman" w:hAnsi="Times New Roman" w:cs="Times New Roman"/>
        </w:rPr>
      </w:pPr>
      <w:r>
        <w:rPr>
          <w:rFonts w:ascii="Times New Roman" w:hAnsi="Times New Roman" w:cs="Times New Roman"/>
        </w:rPr>
        <w:t xml:space="preserve">Cone also informed the senators that both the Library and the Graduate School have expressed interest in developing spaces for graduate students. </w:t>
      </w:r>
    </w:p>
    <w:p w:rsidR="004F36E4" w:rsidRPr="009A00E4" w:rsidRDefault="004F36E4" w:rsidP="001C2DAC">
      <w:pPr>
        <w:pStyle w:val="ListParagraph"/>
        <w:spacing w:after="0"/>
        <w:ind w:left="1440"/>
        <w:rPr>
          <w:rFonts w:ascii="Times New Roman" w:hAnsi="Times New Roman" w:cs="Times New Roman"/>
        </w:rPr>
      </w:pPr>
    </w:p>
    <w:p w:rsidR="004F36E4"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Vice President, Derick Jones</w:t>
      </w:r>
    </w:p>
    <w:p w:rsidR="004F36E4" w:rsidRDefault="004F36E4" w:rsidP="004F36E4">
      <w:pPr>
        <w:spacing w:after="0"/>
        <w:ind w:left="1440"/>
        <w:rPr>
          <w:rFonts w:ascii="Times New Roman" w:hAnsi="Times New Roman" w:cs="Times New Roman"/>
        </w:rPr>
      </w:pPr>
      <w:r>
        <w:rPr>
          <w:rFonts w:ascii="Times New Roman" w:hAnsi="Times New Roman" w:cs="Times New Roman"/>
        </w:rPr>
        <w:lastRenderedPageBreak/>
        <w:t xml:space="preserve">Jones thanked everyone for electing him to this position. </w:t>
      </w:r>
      <w:r w:rsidR="006E31FD">
        <w:rPr>
          <w:rFonts w:ascii="Times New Roman" w:hAnsi="Times New Roman" w:cs="Times New Roman"/>
        </w:rPr>
        <w:t xml:space="preserve">He announced that he was forming a </w:t>
      </w:r>
      <w:r>
        <w:rPr>
          <w:rFonts w:ascii="Times New Roman" w:hAnsi="Times New Roman" w:cs="Times New Roman"/>
        </w:rPr>
        <w:t xml:space="preserve">program committee.  </w:t>
      </w:r>
    </w:p>
    <w:p w:rsidR="004F36E4" w:rsidRPr="004F36E4" w:rsidRDefault="004F36E4" w:rsidP="004F36E4">
      <w:pPr>
        <w:spacing w:after="0"/>
        <w:ind w:left="1440"/>
        <w:rPr>
          <w:rFonts w:ascii="Times New Roman" w:hAnsi="Times New Roman" w:cs="Times New Roman"/>
        </w:rPr>
      </w:pPr>
    </w:p>
    <w:p w:rsidR="003351CC"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 xml:space="preserve">Treasurer, Timothy </w:t>
      </w:r>
      <w:proofErr w:type="spellStart"/>
      <w:r>
        <w:rPr>
          <w:rFonts w:ascii="Times New Roman" w:hAnsi="Times New Roman" w:cs="Times New Roman"/>
        </w:rPr>
        <w:t>Reagin</w:t>
      </w:r>
      <w:proofErr w:type="spellEnd"/>
    </w:p>
    <w:p w:rsidR="004F36E4" w:rsidRDefault="006E31FD" w:rsidP="004F36E4">
      <w:pPr>
        <w:pStyle w:val="ListParagraph"/>
        <w:spacing w:after="0"/>
        <w:ind w:left="1440"/>
        <w:rPr>
          <w:rFonts w:ascii="Times New Roman" w:hAnsi="Times New Roman" w:cs="Times New Roman"/>
        </w:rPr>
      </w:pPr>
      <w:r>
        <w:rPr>
          <w:rFonts w:ascii="Times New Roman" w:hAnsi="Times New Roman" w:cs="Times New Roman"/>
        </w:rPr>
        <w:t>Reagan announced that he was working to</w:t>
      </w:r>
      <w:r w:rsidR="004F36E4">
        <w:rPr>
          <w:rFonts w:ascii="Times New Roman" w:hAnsi="Times New Roman" w:cs="Times New Roman"/>
        </w:rPr>
        <w:t xml:space="preserve"> reopen funding</w:t>
      </w:r>
      <w:r w:rsidR="001802FA">
        <w:rPr>
          <w:rFonts w:ascii="Times New Roman" w:hAnsi="Times New Roman" w:cs="Times New Roman"/>
        </w:rPr>
        <w:t>, hopefully by Monday</w:t>
      </w:r>
      <w:r>
        <w:rPr>
          <w:rFonts w:ascii="Times New Roman" w:hAnsi="Times New Roman" w:cs="Times New Roman"/>
        </w:rPr>
        <w:t>, 11/13</w:t>
      </w:r>
      <w:r w:rsidR="001802FA">
        <w:rPr>
          <w:rFonts w:ascii="Times New Roman" w:hAnsi="Times New Roman" w:cs="Times New Roman"/>
        </w:rPr>
        <w:t xml:space="preserve"> at the latest. </w:t>
      </w:r>
      <w:r>
        <w:rPr>
          <w:rFonts w:ascii="Times New Roman" w:hAnsi="Times New Roman" w:cs="Times New Roman"/>
        </w:rPr>
        <w:t>He encouraged senators to join the finance committee, since he</w:t>
      </w:r>
      <w:r w:rsidR="001802FA">
        <w:rPr>
          <w:rFonts w:ascii="Times New Roman" w:hAnsi="Times New Roman" w:cs="Times New Roman"/>
        </w:rPr>
        <w:t xml:space="preserve"> needs committee in place </w:t>
      </w:r>
      <w:r>
        <w:rPr>
          <w:rFonts w:ascii="Times New Roman" w:hAnsi="Times New Roman" w:cs="Times New Roman"/>
        </w:rPr>
        <w:t xml:space="preserve">in order </w:t>
      </w:r>
      <w:r w:rsidR="001802FA">
        <w:rPr>
          <w:rFonts w:ascii="Times New Roman" w:hAnsi="Times New Roman" w:cs="Times New Roman"/>
        </w:rPr>
        <w:t xml:space="preserve">to award RTF funds. </w:t>
      </w:r>
    </w:p>
    <w:p w:rsidR="006E31FD" w:rsidRDefault="006E31FD" w:rsidP="004F36E4">
      <w:pPr>
        <w:pStyle w:val="ListParagraph"/>
        <w:spacing w:after="0"/>
        <w:ind w:left="1440"/>
        <w:rPr>
          <w:rFonts w:ascii="Times New Roman" w:hAnsi="Times New Roman" w:cs="Times New Roman"/>
        </w:rPr>
      </w:pPr>
    </w:p>
    <w:p w:rsidR="004F36E4" w:rsidRPr="009A00E4"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Marketing/Public Relations Chairperson, Anderson Rouse</w:t>
      </w:r>
    </w:p>
    <w:p w:rsidR="00AF47E8" w:rsidRPr="009A00E4" w:rsidRDefault="006E31FD" w:rsidP="00AF47E8">
      <w:pPr>
        <w:pStyle w:val="ListParagraph"/>
        <w:spacing w:after="0"/>
        <w:ind w:left="1440"/>
        <w:rPr>
          <w:rFonts w:ascii="Times New Roman" w:hAnsi="Times New Roman" w:cs="Times New Roman"/>
        </w:rPr>
      </w:pPr>
      <w:r>
        <w:rPr>
          <w:rFonts w:ascii="Times New Roman" w:hAnsi="Times New Roman" w:cs="Times New Roman"/>
        </w:rPr>
        <w:t xml:space="preserve">Rouse discussed upcoming website updates, and announced that he was working on putting together a GSA social event. </w:t>
      </w:r>
    </w:p>
    <w:p w:rsidR="00AF47E8" w:rsidRPr="009A00E4" w:rsidRDefault="00AF47E8" w:rsidP="00AF47E8">
      <w:pPr>
        <w:pStyle w:val="ListParagraph"/>
        <w:spacing w:after="0"/>
        <w:ind w:left="1440"/>
        <w:rPr>
          <w:rFonts w:ascii="Times New Roman" w:hAnsi="Times New Roman" w:cs="Times New Roman"/>
        </w:rPr>
      </w:pPr>
    </w:p>
    <w:p w:rsidR="00AF47E8" w:rsidRDefault="00AF47E8" w:rsidP="00AF47E8">
      <w:pPr>
        <w:pStyle w:val="ListParagraph"/>
        <w:numPr>
          <w:ilvl w:val="0"/>
          <w:numId w:val="1"/>
        </w:numPr>
        <w:rPr>
          <w:rFonts w:ascii="Times New Roman" w:hAnsi="Times New Roman" w:cs="Times New Roman"/>
        </w:rPr>
      </w:pPr>
      <w:r w:rsidRPr="009A00E4">
        <w:rPr>
          <w:rFonts w:ascii="Times New Roman" w:hAnsi="Times New Roman" w:cs="Times New Roman"/>
          <w:u w:val="single"/>
        </w:rPr>
        <w:t>University Committee Reports</w:t>
      </w:r>
      <w:r w:rsidR="001976E9">
        <w:rPr>
          <w:rFonts w:ascii="Times New Roman" w:hAnsi="Times New Roman" w:cs="Times New Roman"/>
        </w:rPr>
        <w:t xml:space="preserve">: </w:t>
      </w:r>
    </w:p>
    <w:p w:rsidR="001976E9" w:rsidRPr="009A00E4" w:rsidRDefault="001802FA" w:rsidP="001976E9">
      <w:pPr>
        <w:pStyle w:val="ListParagraph"/>
        <w:rPr>
          <w:rFonts w:ascii="Times New Roman" w:hAnsi="Times New Roman" w:cs="Times New Roman"/>
        </w:rPr>
      </w:pPr>
      <w:r>
        <w:rPr>
          <w:rFonts w:ascii="Times New Roman" w:hAnsi="Times New Roman" w:cs="Times New Roman"/>
        </w:rPr>
        <w:t>none</w:t>
      </w:r>
    </w:p>
    <w:p w:rsidR="00AF47E8" w:rsidRPr="009A00E4" w:rsidRDefault="00AF47E8" w:rsidP="00AF47E8">
      <w:pPr>
        <w:pStyle w:val="ListParagraph"/>
        <w:rPr>
          <w:rFonts w:ascii="Times New Roman" w:hAnsi="Times New Roman" w:cs="Times New Roman"/>
        </w:rPr>
      </w:pPr>
    </w:p>
    <w:p w:rsidR="00AF47E8" w:rsidRPr="009A00E4" w:rsidRDefault="00AF47E8" w:rsidP="00AF47E8">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Old Business</w:t>
      </w:r>
      <w:r w:rsidRPr="009A00E4">
        <w:rPr>
          <w:rFonts w:ascii="Times New Roman" w:hAnsi="Times New Roman" w:cs="Times New Roman"/>
        </w:rPr>
        <w:t>: None</w:t>
      </w:r>
    </w:p>
    <w:p w:rsidR="00AF47E8" w:rsidRPr="009A00E4" w:rsidRDefault="00AF47E8" w:rsidP="00AF47E8">
      <w:pPr>
        <w:pStyle w:val="ListParagraph"/>
        <w:rPr>
          <w:rFonts w:ascii="Times New Roman" w:hAnsi="Times New Roman" w:cs="Times New Roman"/>
        </w:rPr>
      </w:pPr>
    </w:p>
    <w:p w:rsidR="001802FA" w:rsidRDefault="00AF47E8" w:rsidP="001802FA">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New Business</w:t>
      </w:r>
      <w:r w:rsidRPr="009A00E4">
        <w:rPr>
          <w:rFonts w:ascii="Times New Roman" w:hAnsi="Times New Roman" w:cs="Times New Roman"/>
        </w:rPr>
        <w:t>:</w:t>
      </w:r>
      <w:r w:rsidR="00634777">
        <w:rPr>
          <w:rFonts w:ascii="Times New Roman" w:hAnsi="Times New Roman" w:cs="Times New Roman"/>
        </w:rPr>
        <w:t xml:space="preserve"> </w:t>
      </w:r>
      <w:r w:rsidR="001802FA">
        <w:rPr>
          <w:rFonts w:ascii="Times New Roman" w:hAnsi="Times New Roman" w:cs="Times New Roman"/>
        </w:rPr>
        <w:t>None</w:t>
      </w:r>
      <w:r w:rsidR="00634777">
        <w:rPr>
          <w:rFonts w:ascii="Times New Roman" w:hAnsi="Times New Roman" w:cs="Times New Roman"/>
        </w:rPr>
        <w:t xml:space="preserve"> </w:t>
      </w:r>
    </w:p>
    <w:p w:rsidR="001802FA" w:rsidRPr="001802FA" w:rsidRDefault="001802FA" w:rsidP="001802FA">
      <w:pPr>
        <w:pStyle w:val="ListParagraph"/>
        <w:rPr>
          <w:rFonts w:ascii="Times New Roman" w:hAnsi="Times New Roman" w:cs="Times New Roman"/>
        </w:rPr>
      </w:pPr>
    </w:p>
    <w:p w:rsidR="001802FA" w:rsidRPr="001802FA" w:rsidRDefault="001802FA" w:rsidP="001802FA">
      <w:pPr>
        <w:pStyle w:val="ListParagraph"/>
        <w:spacing w:before="240"/>
        <w:rPr>
          <w:rFonts w:ascii="Times New Roman" w:hAnsi="Times New Roman" w:cs="Times New Roman"/>
        </w:rPr>
      </w:pPr>
    </w:p>
    <w:p w:rsidR="00B47271" w:rsidRPr="009A00E4" w:rsidRDefault="00B47271" w:rsidP="00B47271">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Adjournment</w:t>
      </w:r>
      <w:r w:rsidRPr="009A00E4">
        <w:rPr>
          <w:rFonts w:ascii="Times New Roman" w:hAnsi="Times New Roman" w:cs="Times New Roman"/>
        </w:rPr>
        <w:t xml:space="preserve">: </w:t>
      </w:r>
      <w:r w:rsidR="001802FA">
        <w:rPr>
          <w:rFonts w:ascii="Times New Roman" w:hAnsi="Times New Roman" w:cs="Times New Roman"/>
        </w:rPr>
        <w:t>Vice President, Derick Jones, adjourned the meeting at 3:</w:t>
      </w:r>
      <w:r w:rsidR="00E57C28">
        <w:rPr>
          <w:rFonts w:ascii="Times New Roman" w:hAnsi="Times New Roman" w:cs="Times New Roman"/>
        </w:rPr>
        <w:t xml:space="preserve">57 pm. </w:t>
      </w:r>
    </w:p>
    <w:p w:rsidR="00B47271" w:rsidRPr="009A00E4" w:rsidRDefault="00B47271" w:rsidP="00B47271">
      <w:pPr>
        <w:spacing w:before="240"/>
        <w:ind w:left="720"/>
        <w:rPr>
          <w:rFonts w:ascii="Times New Roman" w:hAnsi="Times New Roman" w:cs="Times New Roman"/>
        </w:rPr>
      </w:pPr>
    </w:p>
    <w:p w:rsidR="00AF47E8" w:rsidRPr="009A00E4" w:rsidRDefault="00AF47E8" w:rsidP="00AF47E8">
      <w:pPr>
        <w:pStyle w:val="ListParagraph"/>
        <w:spacing w:after="0"/>
        <w:rPr>
          <w:rFonts w:ascii="Times New Roman" w:hAnsi="Times New Roman" w:cs="Times New Roman"/>
        </w:rPr>
      </w:pPr>
    </w:p>
    <w:p w:rsidR="002527DB" w:rsidRDefault="002527DB"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Pr="00514690" w:rsidRDefault="00514690" w:rsidP="00514690">
      <w:pPr>
        <w:spacing w:after="0"/>
        <w:jc w:val="center"/>
        <w:rPr>
          <w:rFonts w:ascii="Times New Roman" w:hAnsi="Times New Roman" w:cs="Times New Roman"/>
          <w:b/>
        </w:rPr>
      </w:pPr>
    </w:p>
    <w:sectPr w:rsidR="00514690" w:rsidRPr="0051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5DC"/>
    <w:multiLevelType w:val="hybridMultilevel"/>
    <w:tmpl w:val="6B3A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4B92"/>
    <w:multiLevelType w:val="hybridMultilevel"/>
    <w:tmpl w:val="92B6C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40B4"/>
    <w:multiLevelType w:val="hybridMultilevel"/>
    <w:tmpl w:val="73D632CA"/>
    <w:lvl w:ilvl="0" w:tplc="8F9CEB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531EB"/>
    <w:multiLevelType w:val="hybridMultilevel"/>
    <w:tmpl w:val="8BF6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904BC"/>
    <w:multiLevelType w:val="hybridMultilevel"/>
    <w:tmpl w:val="7E18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56C65"/>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270A3"/>
    <w:multiLevelType w:val="hybridMultilevel"/>
    <w:tmpl w:val="CCF45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839"/>
    <w:multiLevelType w:val="multilevel"/>
    <w:tmpl w:val="16FE716E"/>
    <w:lvl w:ilvl="0">
      <w:start w:val="1"/>
      <w:numFmt w:val="decimal"/>
      <w:lvlText w:val="%1."/>
      <w:lvlJc w:val="left"/>
      <w:pPr>
        <w:ind w:left="45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422025"/>
    <w:multiLevelType w:val="hybridMultilevel"/>
    <w:tmpl w:val="1D24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85368"/>
    <w:multiLevelType w:val="hybridMultilevel"/>
    <w:tmpl w:val="BEA67E8C"/>
    <w:lvl w:ilvl="0" w:tplc="544A058C">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8C4A5B"/>
    <w:multiLevelType w:val="hybridMultilevel"/>
    <w:tmpl w:val="47A4B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77D13"/>
    <w:multiLevelType w:val="hybridMultilevel"/>
    <w:tmpl w:val="212CF0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7141A49"/>
    <w:multiLevelType w:val="multilevel"/>
    <w:tmpl w:val="179C2976"/>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49516342"/>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E05DE"/>
    <w:multiLevelType w:val="hybridMultilevel"/>
    <w:tmpl w:val="B19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6655C"/>
    <w:multiLevelType w:val="hybridMultilevel"/>
    <w:tmpl w:val="38488A3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78566039"/>
    <w:multiLevelType w:val="hybridMultilevel"/>
    <w:tmpl w:val="4B36A7E8"/>
    <w:lvl w:ilvl="0" w:tplc="F23A5AE8">
      <w:start w:val="1"/>
      <w:numFmt w:val="decimal"/>
      <w:lvlText w:val="%1."/>
      <w:lvlJc w:val="left"/>
      <w:pPr>
        <w:ind w:left="630" w:hanging="360"/>
      </w:pPr>
      <w:rPr>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AF55224"/>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877B9"/>
    <w:multiLevelType w:val="hybridMultilevel"/>
    <w:tmpl w:val="B19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8"/>
  </w:num>
  <w:num w:numId="5">
    <w:abstractNumId w:val="14"/>
  </w:num>
  <w:num w:numId="6">
    <w:abstractNumId w:val="4"/>
  </w:num>
  <w:num w:numId="7">
    <w:abstractNumId w:val="3"/>
  </w:num>
  <w:num w:numId="8">
    <w:abstractNumId w:val="6"/>
  </w:num>
  <w:num w:numId="9">
    <w:abstractNumId w:val="16"/>
  </w:num>
  <w:num w:numId="10">
    <w:abstractNumId w:val="9"/>
  </w:num>
  <w:num w:numId="11">
    <w:abstractNumId w:val="17"/>
  </w:num>
  <w:num w:numId="12">
    <w:abstractNumId w:val="2"/>
  </w:num>
  <w:num w:numId="13">
    <w:abstractNumId w:val="5"/>
  </w:num>
  <w:num w:numId="14">
    <w:abstractNumId w:val="13"/>
  </w:num>
  <w:num w:numId="15">
    <w:abstractNumId w:val="7"/>
  </w:num>
  <w:num w:numId="16">
    <w:abstractNumId w:val="1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CC"/>
    <w:rsid w:val="00063597"/>
    <w:rsid w:val="00107369"/>
    <w:rsid w:val="001802FA"/>
    <w:rsid w:val="001976E9"/>
    <w:rsid w:val="001C2DAC"/>
    <w:rsid w:val="002527DB"/>
    <w:rsid w:val="003351CC"/>
    <w:rsid w:val="00353A7A"/>
    <w:rsid w:val="0044548B"/>
    <w:rsid w:val="004F36E4"/>
    <w:rsid w:val="00514690"/>
    <w:rsid w:val="005738A7"/>
    <w:rsid w:val="005E5346"/>
    <w:rsid w:val="00634777"/>
    <w:rsid w:val="006E31FD"/>
    <w:rsid w:val="00847244"/>
    <w:rsid w:val="00924E5A"/>
    <w:rsid w:val="009A00E4"/>
    <w:rsid w:val="00AF47E8"/>
    <w:rsid w:val="00B47271"/>
    <w:rsid w:val="00B61F71"/>
    <w:rsid w:val="00B656F5"/>
    <w:rsid w:val="00BB3CC7"/>
    <w:rsid w:val="00D25D0D"/>
    <w:rsid w:val="00D32EBE"/>
    <w:rsid w:val="00E5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C8D4"/>
  <w15:chartTrackingRefBased/>
  <w15:docId w15:val="{CAED8ACF-F3BD-45CB-8BB9-62A1A872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CC"/>
    <w:pPr>
      <w:ind w:left="720"/>
      <w:contextualSpacing/>
    </w:pPr>
  </w:style>
  <w:style w:type="paragraph" w:customStyle="1" w:styleId="p2">
    <w:name w:val="p2"/>
    <w:basedOn w:val="Normal"/>
    <w:rsid w:val="00514690"/>
    <w:pPr>
      <w:spacing w:after="0" w:line="240" w:lineRule="auto"/>
    </w:pPr>
    <w:rPr>
      <w:rFonts w:ascii="Times New Roman" w:hAnsi="Times New Roman" w:cs="Times New Roman"/>
      <w:sz w:val="14"/>
      <w:szCs w:val="14"/>
    </w:rPr>
  </w:style>
  <w:style w:type="character" w:styleId="Hyperlink">
    <w:name w:val="Hyperlink"/>
    <w:basedOn w:val="DefaultParagraphFont"/>
    <w:uiPriority w:val="99"/>
    <w:unhideWhenUsed/>
    <w:rsid w:val="00514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4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Ray Rouse</dc:creator>
  <cp:keywords/>
  <dc:description/>
  <cp:lastModifiedBy>Anderson Ray Rouse</cp:lastModifiedBy>
  <cp:revision>4</cp:revision>
  <dcterms:created xsi:type="dcterms:W3CDTF">2017-11-08T22:42:00Z</dcterms:created>
  <dcterms:modified xsi:type="dcterms:W3CDTF">2017-11-30T17:33:00Z</dcterms:modified>
</cp:coreProperties>
</file>